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61" w:rsidRPr="009E641C" w:rsidRDefault="009E641C" w:rsidP="00916D61">
      <w:pPr>
        <w:jc w:val="center"/>
        <w:rPr>
          <w:b/>
          <w:bCs/>
          <w:sz w:val="32"/>
        </w:rPr>
      </w:pPr>
      <w:r w:rsidRPr="009E641C">
        <w:rPr>
          <w:b/>
          <w:bCs/>
          <w:sz w:val="32"/>
        </w:rPr>
        <w:t>OZNÁMENÍ O ODSTOUPENÍ OD SMLOUVY</w:t>
      </w:r>
    </w:p>
    <w:p w:rsidR="00916D61" w:rsidRPr="00916D61" w:rsidRDefault="008D298E" w:rsidP="00916D61">
      <w:pPr>
        <w:rPr>
          <w:bCs/>
        </w:rPr>
      </w:pPr>
      <w:r w:rsidRPr="008D298E">
        <w:rPr>
          <w:b/>
          <w:bCs/>
        </w:rPr>
        <w:t>Adresá</w:t>
      </w:r>
      <w:r w:rsidR="00916D61" w:rsidRPr="008D298E">
        <w:rPr>
          <w:b/>
          <w:bCs/>
        </w:rPr>
        <w:t>t</w:t>
      </w:r>
      <w:r>
        <w:rPr>
          <w:bCs/>
        </w:rPr>
        <w:t xml:space="preserve">: </w:t>
      </w:r>
      <w:r w:rsidR="00916D61" w:rsidRPr="00916D61">
        <w:rPr>
          <w:bCs/>
        </w:rPr>
        <w:t xml:space="preserve"> </w:t>
      </w:r>
      <w:r w:rsidR="009E641C">
        <w:rPr>
          <w:bCs/>
        </w:rPr>
        <w:t>DIMENZA</w:t>
      </w:r>
      <w:r>
        <w:rPr>
          <w:bCs/>
        </w:rPr>
        <w:t xml:space="preserve"> a.s., </w:t>
      </w:r>
      <w:r w:rsidR="009E641C">
        <w:rPr>
          <w:bCs/>
        </w:rPr>
        <w:t>U Županských 39, Praha 9, 193 00</w:t>
      </w:r>
      <w:bookmarkStart w:id="0" w:name="_GoBack"/>
      <w:bookmarkEnd w:id="0"/>
      <w:r>
        <w:rPr>
          <w:bCs/>
        </w:rPr>
        <w:t>; info@dimenza.cz</w:t>
      </w:r>
    </w:p>
    <w:p w:rsidR="00916D61" w:rsidRPr="00916D61" w:rsidRDefault="00916D61" w:rsidP="00916D61">
      <w:pPr>
        <w:rPr>
          <w:bCs/>
        </w:rPr>
      </w:pPr>
      <w:r w:rsidRPr="00916D61">
        <w:rPr>
          <w:bCs/>
        </w:rPr>
        <w:t xml:space="preserve">Oznamuji/oznamujeme (*), </w:t>
      </w:r>
      <w:r w:rsidRPr="00916D61">
        <w:rPr>
          <w:rFonts w:hint="eastAsia"/>
          <w:bCs/>
        </w:rPr>
        <w:t>ž</w:t>
      </w:r>
      <w:r w:rsidR="008D298E">
        <w:rPr>
          <w:bCs/>
        </w:rPr>
        <w:t>e tí</w:t>
      </w:r>
      <w:r w:rsidRPr="00916D61">
        <w:rPr>
          <w:bCs/>
        </w:rPr>
        <w:t>mto odstupuji</w:t>
      </w:r>
      <w:r w:rsidR="008D298E">
        <w:rPr>
          <w:bCs/>
        </w:rPr>
        <w:t>/odstupujeme (*) od smlouvy o ná</w:t>
      </w:r>
      <w:r w:rsidRPr="00916D61">
        <w:rPr>
          <w:bCs/>
        </w:rPr>
        <w:t>kupu tohoto zbo</w:t>
      </w:r>
      <w:r w:rsidRPr="00916D61">
        <w:rPr>
          <w:rFonts w:hint="eastAsia"/>
          <w:bCs/>
        </w:rPr>
        <w:t>ž</w:t>
      </w:r>
      <w:r w:rsidR="008D298E">
        <w:rPr>
          <w:bCs/>
        </w:rPr>
        <w:t>í</w:t>
      </w:r>
    </w:p>
    <w:p w:rsidR="00916D61" w:rsidRPr="00916D61" w:rsidRDefault="008D298E" w:rsidP="00916D61">
      <w:pPr>
        <w:rPr>
          <w:bCs/>
        </w:rPr>
      </w:pPr>
      <w:r>
        <w:rPr>
          <w:bCs/>
        </w:rPr>
        <w:t>(*)/o poskytnutí</w:t>
      </w:r>
      <w:r w:rsidR="00916D61" w:rsidRPr="00916D61">
        <w:rPr>
          <w:bCs/>
        </w:rPr>
        <w:t xml:space="preserve"> t</w:t>
      </w:r>
      <w:r w:rsidR="00916D61" w:rsidRPr="00916D61">
        <w:rPr>
          <w:rFonts w:hint="eastAsia"/>
          <w:bCs/>
        </w:rPr>
        <w:t>ě</w:t>
      </w:r>
      <w:r w:rsidR="00916D61" w:rsidRPr="00916D61">
        <w:rPr>
          <w:bCs/>
        </w:rPr>
        <w:t>chto slu</w:t>
      </w:r>
      <w:r w:rsidR="00916D61" w:rsidRPr="00916D61">
        <w:rPr>
          <w:rFonts w:hint="eastAsia"/>
          <w:bCs/>
        </w:rPr>
        <w:t>ž</w:t>
      </w:r>
      <w:r w:rsidR="00916D61" w:rsidRPr="00916D61">
        <w:rPr>
          <w:bCs/>
        </w:rPr>
        <w:t>eb (*)</w:t>
      </w:r>
    </w:p>
    <w:p w:rsidR="00916D61" w:rsidRPr="00916D61" w:rsidRDefault="008D298E" w:rsidP="00916D61">
      <w:pPr>
        <w:rPr>
          <w:bCs/>
        </w:rPr>
      </w:pPr>
      <w:r>
        <w:rPr>
          <w:bCs/>
        </w:rPr>
        <w:t>Datum objednaní</w:t>
      </w:r>
      <w:r w:rsidR="00916D61" w:rsidRPr="00916D61">
        <w:rPr>
          <w:bCs/>
        </w:rPr>
        <w:t xml:space="preserve"> (*)/datum obdr</w:t>
      </w:r>
      <w:r w:rsidR="00916D61" w:rsidRPr="00916D61">
        <w:rPr>
          <w:rFonts w:hint="eastAsia"/>
          <w:bCs/>
        </w:rPr>
        <w:t>ž</w:t>
      </w:r>
      <w:r w:rsidR="00916D61" w:rsidRPr="00916D61">
        <w:rPr>
          <w:bCs/>
        </w:rPr>
        <w:t>eni (*)</w:t>
      </w:r>
    </w:p>
    <w:p w:rsidR="00916D61" w:rsidRPr="00916D61" w:rsidRDefault="008D298E" w:rsidP="00916D61">
      <w:pPr>
        <w:rPr>
          <w:bCs/>
        </w:rPr>
      </w:pPr>
      <w:r>
        <w:rPr>
          <w:bCs/>
        </w:rPr>
        <w:t>Jmé</w:t>
      </w:r>
      <w:r w:rsidR="00916D61" w:rsidRPr="00916D61">
        <w:rPr>
          <w:bCs/>
        </w:rPr>
        <w:t>no a p</w:t>
      </w:r>
      <w:r w:rsidR="00916D61" w:rsidRPr="00916D61">
        <w:rPr>
          <w:rFonts w:hint="eastAsia"/>
          <w:bCs/>
        </w:rPr>
        <w:t>ř</w:t>
      </w:r>
      <w:r>
        <w:rPr>
          <w:bCs/>
        </w:rPr>
        <w:t>íjmení</w:t>
      </w:r>
      <w:r w:rsidR="00916D61" w:rsidRPr="00916D61">
        <w:rPr>
          <w:bCs/>
        </w:rPr>
        <w:t xml:space="preserve"> spot</w:t>
      </w:r>
      <w:r w:rsidR="00916D61" w:rsidRPr="00916D61">
        <w:rPr>
          <w:rFonts w:hint="eastAsia"/>
          <w:bCs/>
        </w:rPr>
        <w:t>ř</w:t>
      </w:r>
      <w:r w:rsidR="00916D61" w:rsidRPr="00916D61">
        <w:rPr>
          <w:bCs/>
        </w:rPr>
        <w:t>ebitele/spot</w:t>
      </w:r>
      <w:r w:rsidR="00916D61" w:rsidRPr="00916D61">
        <w:rPr>
          <w:rFonts w:hint="eastAsia"/>
          <w:bCs/>
        </w:rPr>
        <w:t>ř</w:t>
      </w:r>
      <w:r w:rsidR="00916D61" w:rsidRPr="00916D61">
        <w:rPr>
          <w:bCs/>
        </w:rPr>
        <w:t>ebitel</w:t>
      </w:r>
      <w:r w:rsidR="00916D61" w:rsidRPr="00916D61">
        <w:rPr>
          <w:rFonts w:hint="eastAsia"/>
          <w:bCs/>
        </w:rPr>
        <w:t>ů</w:t>
      </w:r>
    </w:p>
    <w:p w:rsidR="00916D61" w:rsidRPr="00916D61" w:rsidRDefault="00916D61" w:rsidP="00916D61">
      <w:pPr>
        <w:rPr>
          <w:bCs/>
        </w:rPr>
      </w:pPr>
      <w:r w:rsidRPr="00916D61">
        <w:rPr>
          <w:bCs/>
        </w:rPr>
        <w:t>Adresa spot</w:t>
      </w:r>
      <w:r w:rsidRPr="00916D61">
        <w:rPr>
          <w:rFonts w:hint="eastAsia"/>
          <w:bCs/>
        </w:rPr>
        <w:t>ř</w:t>
      </w:r>
      <w:r w:rsidRPr="00916D61">
        <w:rPr>
          <w:bCs/>
        </w:rPr>
        <w:t>ebitele/spot</w:t>
      </w:r>
      <w:r w:rsidRPr="00916D61">
        <w:rPr>
          <w:rFonts w:hint="eastAsia"/>
          <w:bCs/>
        </w:rPr>
        <w:t>ř</w:t>
      </w:r>
      <w:r w:rsidRPr="00916D61">
        <w:rPr>
          <w:bCs/>
        </w:rPr>
        <w:t>ebitel</w:t>
      </w:r>
      <w:r w:rsidRPr="00916D61">
        <w:rPr>
          <w:rFonts w:hint="eastAsia"/>
          <w:bCs/>
        </w:rPr>
        <w:t>ů</w:t>
      </w:r>
    </w:p>
    <w:p w:rsidR="00916D61" w:rsidRPr="00916D61" w:rsidRDefault="00916D61" w:rsidP="00916D61">
      <w:pPr>
        <w:rPr>
          <w:bCs/>
        </w:rPr>
      </w:pPr>
      <w:r w:rsidRPr="00916D61">
        <w:rPr>
          <w:bCs/>
        </w:rPr>
        <w:t>Podpis spot</w:t>
      </w:r>
      <w:r w:rsidRPr="00916D61">
        <w:rPr>
          <w:rFonts w:hint="eastAsia"/>
          <w:bCs/>
        </w:rPr>
        <w:t>ř</w:t>
      </w:r>
      <w:r w:rsidRPr="00916D61">
        <w:rPr>
          <w:bCs/>
        </w:rPr>
        <w:t>ebitele/spot</w:t>
      </w:r>
      <w:r w:rsidRPr="00916D61">
        <w:rPr>
          <w:rFonts w:hint="eastAsia"/>
          <w:bCs/>
        </w:rPr>
        <w:t>ř</w:t>
      </w:r>
      <w:r w:rsidRPr="00916D61">
        <w:rPr>
          <w:bCs/>
        </w:rPr>
        <w:t>ebitel</w:t>
      </w:r>
      <w:r w:rsidRPr="00916D61">
        <w:rPr>
          <w:rFonts w:hint="eastAsia"/>
          <w:bCs/>
        </w:rPr>
        <w:t>ů</w:t>
      </w:r>
      <w:r w:rsidR="008D298E">
        <w:rPr>
          <w:bCs/>
        </w:rPr>
        <w:t xml:space="preserve"> (pouze pokud je tento formulá</w:t>
      </w:r>
      <w:r w:rsidRPr="00916D61">
        <w:rPr>
          <w:rFonts w:hint="eastAsia"/>
          <w:bCs/>
        </w:rPr>
        <w:t>ř</w:t>
      </w:r>
      <w:r w:rsidR="008D298E">
        <w:rPr>
          <w:bCs/>
        </w:rPr>
        <w:t xml:space="preserve"> zasílán v listinné</w:t>
      </w:r>
      <w:r w:rsidRPr="00916D61">
        <w:rPr>
          <w:bCs/>
        </w:rPr>
        <w:t xml:space="preserve"> podob</w:t>
      </w:r>
      <w:r w:rsidRPr="00916D61">
        <w:rPr>
          <w:rFonts w:hint="eastAsia"/>
          <w:bCs/>
        </w:rPr>
        <w:t>ě</w:t>
      </w:r>
      <w:r w:rsidRPr="00916D61">
        <w:rPr>
          <w:bCs/>
        </w:rPr>
        <w:t>)</w:t>
      </w:r>
    </w:p>
    <w:p w:rsidR="00916D61" w:rsidRDefault="00916D61" w:rsidP="00916D61">
      <w:pPr>
        <w:rPr>
          <w:bCs/>
        </w:rPr>
      </w:pPr>
      <w:r w:rsidRPr="00916D61">
        <w:rPr>
          <w:bCs/>
        </w:rPr>
        <w:t>Datum</w:t>
      </w:r>
    </w:p>
    <w:p w:rsidR="00C7136E" w:rsidRPr="00916D61" w:rsidRDefault="00916D61" w:rsidP="00916D61">
      <w:r w:rsidRPr="00916D61">
        <w:rPr>
          <w:bCs/>
        </w:rPr>
        <w:t>(*)</w:t>
      </w:r>
      <w:r w:rsidR="008D298E">
        <w:rPr>
          <w:bCs/>
        </w:rPr>
        <w:t xml:space="preserve"> Nehodící</w:t>
      </w:r>
      <w:r w:rsidRPr="00916D61">
        <w:rPr>
          <w:bCs/>
        </w:rPr>
        <w:t xml:space="preserve"> se </w:t>
      </w:r>
      <w:r w:rsidRPr="00916D61">
        <w:rPr>
          <w:rFonts w:hint="eastAsia"/>
          <w:bCs/>
        </w:rPr>
        <w:t>š</w:t>
      </w:r>
      <w:r w:rsidRPr="00916D61">
        <w:rPr>
          <w:bCs/>
        </w:rPr>
        <w:t>krtn</w:t>
      </w:r>
      <w:r w:rsidRPr="00916D61">
        <w:rPr>
          <w:rFonts w:hint="eastAsia"/>
          <w:bCs/>
        </w:rPr>
        <w:t>ě</w:t>
      </w:r>
      <w:r w:rsidR="008D298E">
        <w:rPr>
          <w:bCs/>
        </w:rPr>
        <w:t>te nebo ú</w:t>
      </w:r>
      <w:r w:rsidRPr="00916D61">
        <w:rPr>
          <w:bCs/>
        </w:rPr>
        <w:t>daje dopl</w:t>
      </w:r>
      <w:r w:rsidRPr="00916D61">
        <w:rPr>
          <w:rFonts w:hint="eastAsia"/>
          <w:bCs/>
        </w:rPr>
        <w:t>ň</w:t>
      </w:r>
      <w:r w:rsidRPr="00916D61">
        <w:rPr>
          <w:bCs/>
        </w:rPr>
        <w:t>te.</w:t>
      </w:r>
    </w:p>
    <w:sectPr w:rsidR="00C7136E" w:rsidRPr="0091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61"/>
    <w:rsid w:val="008D298E"/>
    <w:rsid w:val="00916D61"/>
    <w:rsid w:val="009E641C"/>
    <w:rsid w:val="00C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4797-917C-49C4-B077-6C5F26D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421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Dimenza</cp:lastModifiedBy>
  <cp:revision>3</cp:revision>
  <dcterms:created xsi:type="dcterms:W3CDTF">2016-06-09T13:57:00Z</dcterms:created>
  <dcterms:modified xsi:type="dcterms:W3CDTF">2018-05-28T18:31:00Z</dcterms:modified>
</cp:coreProperties>
</file>